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BE351" w14:textId="77777777" w:rsidR="00B64382" w:rsidRPr="001E2C23" w:rsidRDefault="00B64382" w:rsidP="00B64382">
      <w:pPr>
        <w:spacing w:line="560" w:lineRule="exact"/>
        <w:jc w:val="left"/>
        <w:rPr>
          <w:rFonts w:ascii="黑体" w:eastAsia="黑体" w:hAnsi="宋体"/>
          <w:color w:val="000000" w:themeColor="text1"/>
          <w:kern w:val="0"/>
          <w:sz w:val="32"/>
          <w:szCs w:val="32"/>
        </w:rPr>
      </w:pPr>
      <w:r w:rsidRPr="001E2C23">
        <w:rPr>
          <w:rFonts w:ascii="黑体" w:eastAsia="黑体" w:hAnsi="黑体" w:hint="eastAsia"/>
          <w:color w:val="000000" w:themeColor="text1"/>
          <w:kern w:val="0"/>
          <w:sz w:val="32"/>
          <w:szCs w:val="32"/>
        </w:rPr>
        <w:t>附件5</w:t>
      </w:r>
    </w:p>
    <w:p w14:paraId="185C6BE0" w14:textId="77777777" w:rsidR="00B64382" w:rsidRPr="001E2C23" w:rsidRDefault="00B64382" w:rsidP="00B64382">
      <w:pPr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 w:rsidRPr="001E2C23">
        <w:rPr>
          <w:rFonts w:ascii="方正小标宋简体" w:eastAsia="方正小标宋简体" w:hint="eastAsia"/>
          <w:color w:val="000000" w:themeColor="text1"/>
          <w:sz w:val="44"/>
          <w:szCs w:val="44"/>
        </w:rPr>
        <w:t>北京市2024中华经典诵读工程系列活动各区/高校联系人回执</w:t>
      </w:r>
    </w:p>
    <w:p w14:paraId="2CA334DC" w14:textId="77777777" w:rsidR="00B64382" w:rsidRPr="001E2C23" w:rsidRDefault="00B64382" w:rsidP="00B64382">
      <w:pPr>
        <w:spacing w:beforeLines="100" w:before="312" w:afterLines="50" w:after="156"/>
        <w:ind w:firstLineChars="200" w:firstLine="480"/>
        <w:jc w:val="left"/>
        <w:rPr>
          <w:rFonts w:ascii="仿宋_GB2312" w:eastAsia="仿宋_GB2312"/>
          <w:color w:val="000000" w:themeColor="text1"/>
          <w:sz w:val="24"/>
          <w:szCs w:val="24"/>
        </w:rPr>
      </w:pPr>
      <w:bookmarkStart w:id="0" w:name="_Hlk67831002"/>
      <w:bookmarkEnd w:id="0"/>
      <w:r w:rsidRPr="001E2C23">
        <w:rPr>
          <w:rFonts w:ascii="仿宋_GB2312" w:eastAsia="仿宋_GB2312" w:hint="eastAsia"/>
          <w:color w:val="000000" w:themeColor="text1"/>
          <w:sz w:val="24"/>
          <w:szCs w:val="24"/>
        </w:rPr>
        <w:t>区/高校：                            填表人：                                联系电话：</w:t>
      </w:r>
    </w:p>
    <w:tbl>
      <w:tblPr>
        <w:tblW w:w="13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0"/>
        <w:gridCol w:w="2003"/>
        <w:gridCol w:w="2004"/>
        <w:gridCol w:w="2140"/>
        <w:gridCol w:w="2140"/>
        <w:gridCol w:w="3254"/>
      </w:tblGrid>
      <w:tr w:rsidR="00B64382" w:rsidRPr="001E2C23" w14:paraId="414B99B4" w14:textId="77777777" w:rsidTr="00C048E4">
        <w:trPr>
          <w:trHeight w:val="347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B683" w14:textId="77777777" w:rsidR="00B64382" w:rsidRPr="001E2C23" w:rsidRDefault="00B64382" w:rsidP="00C048E4">
            <w:pPr>
              <w:pStyle w:val="Char"/>
              <w:spacing w:line="560" w:lineRule="exact"/>
              <w:jc w:val="center"/>
              <w:rPr>
                <w:rFonts w:ascii="仿宋_GB2312" w:eastAsia="仿宋_GB2312" w:hAnsi="仿宋"/>
                <w:b/>
                <w:bCs/>
                <w:color w:val="000000" w:themeColor="text1"/>
                <w:sz w:val="32"/>
                <w:szCs w:val="32"/>
              </w:rPr>
            </w:pPr>
            <w:r w:rsidRPr="001E2C23">
              <w:rPr>
                <w:rFonts w:ascii="仿宋_GB2312" w:eastAsia="仿宋_GB2312" w:hAnsi="仿宋" w:hint="eastAsia"/>
                <w:b/>
                <w:bCs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798A39" w14:textId="77777777" w:rsidR="00B64382" w:rsidRPr="001E2C23" w:rsidRDefault="00B64382" w:rsidP="00C048E4">
            <w:pPr>
              <w:pStyle w:val="Char"/>
              <w:spacing w:line="560" w:lineRule="exact"/>
              <w:jc w:val="center"/>
              <w:rPr>
                <w:rFonts w:ascii="仿宋_GB2312" w:eastAsia="仿宋_GB2312" w:hAnsi="仿宋"/>
                <w:b/>
                <w:bCs/>
                <w:color w:val="000000" w:themeColor="text1"/>
                <w:sz w:val="32"/>
                <w:szCs w:val="32"/>
              </w:rPr>
            </w:pPr>
            <w:r w:rsidRPr="001E2C23">
              <w:rPr>
                <w:rFonts w:ascii="仿宋_GB2312" w:eastAsia="仿宋_GB2312" w:hAnsi="仿宋" w:hint="eastAsia"/>
                <w:b/>
                <w:bCs/>
                <w:color w:val="000000" w:themeColor="text1"/>
                <w:sz w:val="32"/>
                <w:szCs w:val="32"/>
              </w:rPr>
              <w:t>部门及职务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85CE2" w14:textId="77777777" w:rsidR="00B64382" w:rsidRPr="001E2C23" w:rsidRDefault="00B64382" w:rsidP="00C048E4">
            <w:pPr>
              <w:pStyle w:val="Char"/>
              <w:spacing w:line="560" w:lineRule="exact"/>
              <w:jc w:val="center"/>
              <w:rPr>
                <w:rFonts w:ascii="仿宋_GB2312" w:eastAsia="仿宋_GB2312" w:hAnsi="仿宋"/>
                <w:b/>
                <w:bCs/>
                <w:color w:val="000000" w:themeColor="text1"/>
                <w:sz w:val="32"/>
                <w:szCs w:val="32"/>
              </w:rPr>
            </w:pPr>
            <w:r w:rsidRPr="001E2C23">
              <w:rPr>
                <w:rFonts w:ascii="仿宋_GB2312" w:eastAsia="仿宋_GB2312" w:hAnsi="仿宋" w:hint="eastAsia"/>
                <w:b/>
                <w:bCs/>
                <w:color w:val="000000" w:themeColor="text1"/>
                <w:sz w:val="32"/>
                <w:szCs w:val="32"/>
              </w:rPr>
              <w:t>联系电话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D0426F" w14:textId="77777777" w:rsidR="00B64382" w:rsidRPr="001E2C23" w:rsidRDefault="00B64382" w:rsidP="00C048E4">
            <w:pPr>
              <w:pStyle w:val="Char"/>
              <w:spacing w:line="560" w:lineRule="exact"/>
              <w:jc w:val="center"/>
              <w:rPr>
                <w:rFonts w:ascii="仿宋_GB2312" w:eastAsia="仿宋_GB2312" w:hAnsi="仿宋"/>
                <w:b/>
                <w:bCs/>
                <w:color w:val="000000" w:themeColor="text1"/>
                <w:sz w:val="32"/>
                <w:szCs w:val="32"/>
              </w:rPr>
            </w:pPr>
            <w:r w:rsidRPr="001E2C23">
              <w:rPr>
                <w:rFonts w:ascii="仿宋_GB2312" w:eastAsia="仿宋_GB2312" w:hAnsi="仿宋" w:hint="eastAsia"/>
                <w:b/>
                <w:bCs/>
                <w:color w:val="000000" w:themeColor="text1"/>
                <w:sz w:val="32"/>
                <w:szCs w:val="32"/>
              </w:rPr>
              <w:t>微信号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919196" w14:textId="77777777" w:rsidR="00B64382" w:rsidRPr="001E2C23" w:rsidRDefault="00B64382" w:rsidP="00C048E4">
            <w:pPr>
              <w:pStyle w:val="Char"/>
              <w:spacing w:line="560" w:lineRule="exact"/>
              <w:jc w:val="center"/>
              <w:rPr>
                <w:rFonts w:ascii="仿宋_GB2312" w:eastAsia="仿宋_GB2312" w:hAnsi="仿宋"/>
                <w:b/>
                <w:bCs/>
                <w:color w:val="000000" w:themeColor="text1"/>
                <w:sz w:val="32"/>
                <w:szCs w:val="32"/>
              </w:rPr>
            </w:pPr>
            <w:r w:rsidRPr="001E2C23">
              <w:rPr>
                <w:rFonts w:ascii="仿宋_GB2312" w:eastAsia="仿宋_GB2312" w:hAnsi="仿宋" w:hint="eastAsia"/>
                <w:b/>
                <w:bCs/>
                <w:color w:val="000000" w:themeColor="text1"/>
                <w:sz w:val="32"/>
                <w:szCs w:val="32"/>
              </w:rPr>
              <w:t>负责赛项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8B0BAD" w14:textId="77777777" w:rsidR="00B64382" w:rsidRPr="001E2C23" w:rsidRDefault="00B64382" w:rsidP="00C048E4">
            <w:pPr>
              <w:pStyle w:val="Char"/>
              <w:spacing w:line="560" w:lineRule="exact"/>
              <w:jc w:val="center"/>
              <w:rPr>
                <w:rFonts w:ascii="仿宋_GB2312" w:eastAsia="仿宋_GB2312" w:hAnsi="仿宋"/>
                <w:b/>
                <w:bCs/>
                <w:color w:val="000000" w:themeColor="text1"/>
                <w:sz w:val="32"/>
                <w:szCs w:val="32"/>
              </w:rPr>
            </w:pPr>
            <w:r w:rsidRPr="001E2C23">
              <w:rPr>
                <w:rFonts w:ascii="仿宋_GB2312" w:eastAsia="仿宋_GB2312" w:hAnsi="仿宋" w:hint="eastAsia"/>
                <w:b/>
                <w:bCs/>
                <w:color w:val="000000" w:themeColor="text1"/>
                <w:sz w:val="32"/>
                <w:szCs w:val="32"/>
              </w:rPr>
              <w:t>备  注</w:t>
            </w:r>
          </w:p>
        </w:tc>
      </w:tr>
      <w:tr w:rsidR="00B64382" w:rsidRPr="001E2C23" w14:paraId="023732FD" w14:textId="77777777" w:rsidTr="00C048E4">
        <w:trPr>
          <w:trHeight w:val="347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6E87" w14:textId="77777777" w:rsidR="00B64382" w:rsidRPr="001E2C23" w:rsidRDefault="00B64382" w:rsidP="00C048E4">
            <w:pPr>
              <w:pStyle w:val="Char"/>
              <w:spacing w:line="560" w:lineRule="exact"/>
              <w:jc w:val="both"/>
              <w:rPr>
                <w:rFonts w:ascii="仿宋_GB2312" w:eastAsia="仿宋_GB2312" w:hAnsi="仿宋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0E63F" w14:textId="77777777" w:rsidR="00B64382" w:rsidRPr="001E2C23" w:rsidRDefault="00B64382" w:rsidP="00C048E4">
            <w:pPr>
              <w:pStyle w:val="Char"/>
              <w:spacing w:line="560" w:lineRule="exact"/>
              <w:jc w:val="both"/>
              <w:rPr>
                <w:rFonts w:ascii="仿宋_GB2312" w:eastAsia="仿宋_GB2312" w:hAnsi="仿宋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DB103" w14:textId="77777777" w:rsidR="00B64382" w:rsidRPr="001E2C23" w:rsidRDefault="00B64382" w:rsidP="00C048E4">
            <w:pPr>
              <w:pStyle w:val="Char"/>
              <w:spacing w:line="560" w:lineRule="exact"/>
              <w:jc w:val="both"/>
              <w:rPr>
                <w:rFonts w:ascii="仿宋_GB2312" w:eastAsia="仿宋_GB2312" w:hAnsi="仿宋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ECADC9" w14:textId="77777777" w:rsidR="00B64382" w:rsidRPr="001E2C23" w:rsidRDefault="00B64382" w:rsidP="00C048E4">
            <w:pPr>
              <w:pStyle w:val="Char"/>
              <w:spacing w:line="560" w:lineRule="exact"/>
              <w:jc w:val="both"/>
              <w:rPr>
                <w:rFonts w:ascii="仿宋_GB2312" w:eastAsia="仿宋_GB2312" w:hAnsi="仿宋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D3CEDE" w14:textId="77777777" w:rsidR="00B64382" w:rsidRPr="001E2C23" w:rsidRDefault="00B64382" w:rsidP="00C048E4">
            <w:pPr>
              <w:pStyle w:val="Char"/>
              <w:spacing w:line="560" w:lineRule="exact"/>
              <w:jc w:val="both"/>
              <w:rPr>
                <w:rFonts w:ascii="仿宋_GB2312" w:eastAsia="仿宋_GB2312" w:hAnsi="仿宋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B3BBC4" w14:textId="77777777" w:rsidR="00B64382" w:rsidRPr="001E2C23" w:rsidRDefault="00B64382" w:rsidP="00C048E4">
            <w:pPr>
              <w:pStyle w:val="Char"/>
              <w:spacing w:line="560" w:lineRule="exact"/>
              <w:jc w:val="both"/>
              <w:rPr>
                <w:rFonts w:ascii="仿宋_GB2312" w:eastAsia="仿宋_GB2312" w:hAnsi="仿宋"/>
                <w:bCs/>
                <w:color w:val="000000" w:themeColor="text1"/>
                <w:sz w:val="32"/>
                <w:szCs w:val="32"/>
              </w:rPr>
            </w:pPr>
          </w:p>
        </w:tc>
      </w:tr>
      <w:tr w:rsidR="00B64382" w:rsidRPr="001E2C23" w14:paraId="278B9812" w14:textId="77777777" w:rsidTr="00C048E4">
        <w:trPr>
          <w:trHeight w:val="347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B841" w14:textId="77777777" w:rsidR="00B64382" w:rsidRPr="001E2C23" w:rsidRDefault="00B64382" w:rsidP="00C048E4">
            <w:pPr>
              <w:pStyle w:val="Char"/>
              <w:spacing w:line="560" w:lineRule="exact"/>
              <w:jc w:val="both"/>
              <w:rPr>
                <w:rFonts w:ascii="仿宋_GB2312" w:eastAsia="仿宋_GB2312" w:hAnsi="仿宋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C84CC3" w14:textId="77777777" w:rsidR="00B64382" w:rsidRPr="001E2C23" w:rsidRDefault="00B64382" w:rsidP="00C048E4">
            <w:pPr>
              <w:pStyle w:val="Char"/>
              <w:spacing w:line="560" w:lineRule="exact"/>
              <w:jc w:val="both"/>
              <w:rPr>
                <w:rFonts w:ascii="仿宋_GB2312" w:eastAsia="仿宋_GB2312" w:hAnsi="仿宋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5B9B1" w14:textId="77777777" w:rsidR="00B64382" w:rsidRPr="001E2C23" w:rsidRDefault="00B64382" w:rsidP="00C048E4">
            <w:pPr>
              <w:pStyle w:val="Char"/>
              <w:spacing w:line="560" w:lineRule="exact"/>
              <w:jc w:val="both"/>
              <w:rPr>
                <w:rFonts w:ascii="仿宋_GB2312" w:eastAsia="仿宋_GB2312" w:hAnsi="仿宋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1A7DE" w14:textId="77777777" w:rsidR="00B64382" w:rsidRPr="001E2C23" w:rsidRDefault="00B64382" w:rsidP="00C048E4">
            <w:pPr>
              <w:pStyle w:val="Char"/>
              <w:spacing w:line="560" w:lineRule="exact"/>
              <w:jc w:val="both"/>
              <w:rPr>
                <w:rFonts w:ascii="仿宋_GB2312" w:eastAsia="仿宋_GB2312" w:hAnsi="仿宋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31F76B" w14:textId="77777777" w:rsidR="00B64382" w:rsidRPr="001E2C23" w:rsidRDefault="00B64382" w:rsidP="00C048E4">
            <w:pPr>
              <w:pStyle w:val="Char"/>
              <w:spacing w:line="560" w:lineRule="exact"/>
              <w:jc w:val="both"/>
              <w:rPr>
                <w:rFonts w:ascii="仿宋_GB2312" w:eastAsia="仿宋_GB2312" w:hAnsi="仿宋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EDA2CE" w14:textId="77777777" w:rsidR="00B64382" w:rsidRPr="001E2C23" w:rsidRDefault="00B64382" w:rsidP="00C048E4">
            <w:pPr>
              <w:pStyle w:val="Char"/>
              <w:spacing w:line="560" w:lineRule="exact"/>
              <w:jc w:val="both"/>
              <w:rPr>
                <w:rFonts w:ascii="仿宋_GB2312" w:eastAsia="仿宋_GB2312" w:hAnsi="仿宋"/>
                <w:bCs/>
                <w:color w:val="000000" w:themeColor="text1"/>
                <w:sz w:val="32"/>
                <w:szCs w:val="32"/>
              </w:rPr>
            </w:pPr>
          </w:p>
        </w:tc>
      </w:tr>
      <w:tr w:rsidR="00B64382" w:rsidRPr="001E2C23" w14:paraId="528F3B23" w14:textId="77777777" w:rsidTr="00C048E4">
        <w:trPr>
          <w:trHeight w:val="347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BF36" w14:textId="77777777" w:rsidR="00B64382" w:rsidRPr="001E2C23" w:rsidRDefault="00B64382" w:rsidP="00C048E4">
            <w:pPr>
              <w:pStyle w:val="Char"/>
              <w:spacing w:line="560" w:lineRule="exact"/>
              <w:jc w:val="both"/>
              <w:rPr>
                <w:rFonts w:ascii="仿宋_GB2312" w:eastAsia="仿宋_GB2312" w:hAnsi="仿宋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9537D5" w14:textId="77777777" w:rsidR="00B64382" w:rsidRPr="001E2C23" w:rsidRDefault="00B64382" w:rsidP="00C048E4">
            <w:pPr>
              <w:pStyle w:val="Char"/>
              <w:spacing w:line="560" w:lineRule="exact"/>
              <w:jc w:val="both"/>
              <w:rPr>
                <w:rFonts w:ascii="仿宋_GB2312" w:eastAsia="仿宋_GB2312" w:hAnsi="仿宋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8BCF95" w14:textId="77777777" w:rsidR="00B64382" w:rsidRPr="001E2C23" w:rsidRDefault="00B64382" w:rsidP="00C048E4">
            <w:pPr>
              <w:pStyle w:val="Char"/>
              <w:spacing w:line="560" w:lineRule="exact"/>
              <w:jc w:val="both"/>
              <w:rPr>
                <w:rFonts w:ascii="仿宋_GB2312" w:eastAsia="仿宋_GB2312" w:hAnsi="仿宋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A73B81" w14:textId="77777777" w:rsidR="00B64382" w:rsidRPr="001E2C23" w:rsidRDefault="00B64382" w:rsidP="00C048E4">
            <w:pPr>
              <w:pStyle w:val="Char"/>
              <w:spacing w:line="560" w:lineRule="exact"/>
              <w:jc w:val="both"/>
              <w:rPr>
                <w:rFonts w:ascii="仿宋_GB2312" w:eastAsia="仿宋_GB2312" w:hAnsi="仿宋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A29C6D" w14:textId="77777777" w:rsidR="00B64382" w:rsidRPr="001E2C23" w:rsidRDefault="00B64382" w:rsidP="00C048E4">
            <w:pPr>
              <w:pStyle w:val="Char"/>
              <w:spacing w:line="560" w:lineRule="exact"/>
              <w:jc w:val="both"/>
              <w:rPr>
                <w:rFonts w:ascii="仿宋_GB2312" w:eastAsia="仿宋_GB2312" w:hAnsi="仿宋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57F643" w14:textId="77777777" w:rsidR="00B64382" w:rsidRPr="001E2C23" w:rsidRDefault="00B64382" w:rsidP="00C048E4">
            <w:pPr>
              <w:pStyle w:val="Char"/>
              <w:spacing w:line="560" w:lineRule="exact"/>
              <w:jc w:val="both"/>
              <w:rPr>
                <w:rFonts w:ascii="仿宋_GB2312" w:eastAsia="仿宋_GB2312" w:hAnsi="仿宋"/>
                <w:bCs/>
                <w:color w:val="000000" w:themeColor="text1"/>
                <w:sz w:val="32"/>
                <w:szCs w:val="32"/>
              </w:rPr>
            </w:pPr>
          </w:p>
        </w:tc>
      </w:tr>
      <w:tr w:rsidR="00B64382" w:rsidRPr="001E2C23" w14:paraId="3A5B4E69" w14:textId="77777777" w:rsidTr="00C048E4">
        <w:trPr>
          <w:trHeight w:val="347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7C8A" w14:textId="77777777" w:rsidR="00B64382" w:rsidRPr="001E2C23" w:rsidRDefault="00B64382" w:rsidP="00C048E4">
            <w:pPr>
              <w:pStyle w:val="Char"/>
              <w:spacing w:line="560" w:lineRule="exact"/>
              <w:jc w:val="both"/>
              <w:rPr>
                <w:rFonts w:ascii="仿宋_GB2312" w:eastAsia="仿宋_GB2312" w:hAnsi="仿宋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A29745" w14:textId="77777777" w:rsidR="00B64382" w:rsidRPr="001E2C23" w:rsidRDefault="00B64382" w:rsidP="00C048E4">
            <w:pPr>
              <w:pStyle w:val="Char"/>
              <w:spacing w:line="560" w:lineRule="exact"/>
              <w:jc w:val="both"/>
              <w:rPr>
                <w:rFonts w:ascii="仿宋_GB2312" w:eastAsia="仿宋_GB2312" w:hAnsi="仿宋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920370" w14:textId="77777777" w:rsidR="00B64382" w:rsidRPr="001E2C23" w:rsidRDefault="00B64382" w:rsidP="00C048E4">
            <w:pPr>
              <w:pStyle w:val="Char"/>
              <w:spacing w:line="560" w:lineRule="exact"/>
              <w:jc w:val="both"/>
              <w:rPr>
                <w:rFonts w:ascii="仿宋_GB2312" w:eastAsia="仿宋_GB2312" w:hAnsi="仿宋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9AC391" w14:textId="77777777" w:rsidR="00B64382" w:rsidRPr="001E2C23" w:rsidRDefault="00B64382" w:rsidP="00C048E4">
            <w:pPr>
              <w:pStyle w:val="Char"/>
              <w:spacing w:line="560" w:lineRule="exact"/>
              <w:jc w:val="both"/>
              <w:rPr>
                <w:rFonts w:ascii="仿宋_GB2312" w:eastAsia="仿宋_GB2312" w:hAnsi="仿宋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4D7063" w14:textId="77777777" w:rsidR="00B64382" w:rsidRPr="001E2C23" w:rsidRDefault="00B64382" w:rsidP="00C048E4">
            <w:pPr>
              <w:pStyle w:val="Char"/>
              <w:spacing w:line="560" w:lineRule="exact"/>
              <w:jc w:val="both"/>
              <w:rPr>
                <w:rFonts w:ascii="仿宋_GB2312" w:eastAsia="仿宋_GB2312" w:hAnsi="仿宋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DD5037" w14:textId="77777777" w:rsidR="00B64382" w:rsidRPr="001E2C23" w:rsidRDefault="00B64382" w:rsidP="00C048E4">
            <w:pPr>
              <w:pStyle w:val="Char"/>
              <w:spacing w:line="560" w:lineRule="exact"/>
              <w:jc w:val="both"/>
              <w:rPr>
                <w:rFonts w:ascii="仿宋_GB2312" w:eastAsia="仿宋_GB2312" w:hAnsi="仿宋"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5BDBD282" w14:textId="77777777" w:rsidR="00B64382" w:rsidRPr="001E2C23" w:rsidRDefault="00B64382" w:rsidP="00B64382">
      <w:pPr>
        <w:adjustRightInd w:val="0"/>
        <w:snapToGrid w:val="0"/>
        <w:spacing w:line="360" w:lineRule="exact"/>
        <w:ind w:firstLineChars="200" w:firstLine="442"/>
        <w:rPr>
          <w:rFonts w:ascii="宋体" w:hAnsi="宋体"/>
          <w:b/>
          <w:color w:val="000000" w:themeColor="text1"/>
          <w:sz w:val="22"/>
          <w:szCs w:val="22"/>
        </w:rPr>
      </w:pPr>
      <w:r w:rsidRPr="001E2C23">
        <w:rPr>
          <w:rFonts w:ascii="宋体" w:hAnsi="宋体" w:hint="eastAsia"/>
          <w:b/>
          <w:color w:val="000000" w:themeColor="text1"/>
          <w:sz w:val="22"/>
          <w:szCs w:val="22"/>
        </w:rPr>
        <w:t>填表说明：</w:t>
      </w:r>
    </w:p>
    <w:p w14:paraId="1B27A031" w14:textId="77777777" w:rsidR="00B64382" w:rsidRPr="001E2C23" w:rsidRDefault="00B64382" w:rsidP="00B64382">
      <w:pPr>
        <w:adjustRightInd w:val="0"/>
        <w:snapToGrid w:val="0"/>
        <w:spacing w:line="360" w:lineRule="exact"/>
        <w:ind w:firstLineChars="200" w:firstLine="480"/>
        <w:rPr>
          <w:rFonts w:ascii="宋体" w:hAnsi="宋体"/>
          <w:color w:val="000000" w:themeColor="text1"/>
          <w:sz w:val="24"/>
          <w:szCs w:val="24"/>
        </w:rPr>
      </w:pPr>
      <w:r w:rsidRPr="001E2C23">
        <w:rPr>
          <w:rFonts w:ascii="宋体" w:hAnsi="宋体" w:hint="eastAsia"/>
          <w:color w:val="000000" w:themeColor="text1"/>
          <w:sz w:val="24"/>
          <w:szCs w:val="24"/>
        </w:rPr>
        <w:t>1.若四个赛项活动均由一人负责，可只填写一人，并在备注栏内注明“负责四项赛事”。若四个赛项活动由不同人员负责，请分别填写，并在“负责赛项”栏内写明具体负责的赛项。</w:t>
      </w:r>
    </w:p>
    <w:p w14:paraId="7A4AE8AE" w14:textId="69FBA338" w:rsidR="00567EBD" w:rsidRDefault="00B64382" w:rsidP="00B64382">
      <w:pPr>
        <w:ind w:firstLineChars="200" w:firstLine="480"/>
      </w:pPr>
      <w:r w:rsidRPr="001E2C23">
        <w:rPr>
          <w:rFonts w:ascii="宋体" w:hAnsi="宋体" w:hint="eastAsia"/>
          <w:color w:val="000000" w:themeColor="text1"/>
          <w:sz w:val="24"/>
          <w:szCs w:val="24"/>
        </w:rPr>
        <w:t>2.联系人回执表填好后，盖章扫描生成PDF文件。请于2024年5月7日前将</w:t>
      </w:r>
      <w:r w:rsidRPr="001E2C23">
        <w:rPr>
          <w:rStyle w:val="a3"/>
          <w:color w:val="000000" w:themeColor="text1"/>
          <w:sz w:val="22"/>
        </w:rPr>
        <w:t>Word</w:t>
      </w:r>
      <w:r w:rsidRPr="001E2C23">
        <w:rPr>
          <w:rFonts w:ascii="宋体" w:hAnsi="宋体" w:hint="eastAsia"/>
          <w:color w:val="000000" w:themeColor="text1"/>
          <w:sz w:val="24"/>
          <w:szCs w:val="24"/>
        </w:rPr>
        <w:t>版与PDF版一同发送至大赛组委会办公室邮箱</w:t>
      </w:r>
      <w:r w:rsidRPr="001E2C23">
        <w:rPr>
          <w:rFonts w:ascii="宋体" w:hAnsi="宋体" w:hint="eastAsia"/>
          <w:bCs/>
          <w:color w:val="000000" w:themeColor="text1"/>
          <w:sz w:val="24"/>
          <w:szCs w:val="24"/>
        </w:rPr>
        <w:t>jdsdgc@sina.com（</w:t>
      </w:r>
      <w:r w:rsidRPr="001E2C23">
        <w:rPr>
          <w:rFonts w:ascii="宋体" w:hAnsi="宋体" w:hint="eastAsia"/>
          <w:color w:val="000000" w:themeColor="text1"/>
          <w:sz w:val="24"/>
          <w:szCs w:val="24"/>
        </w:rPr>
        <w:t>同时抄送邮箱jw_yywz@jw.beijing.gov.cn）</w:t>
      </w:r>
    </w:p>
    <w:sectPr w:rsidR="00567EBD" w:rsidSect="00B643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382"/>
    <w:rsid w:val="00567EBD"/>
    <w:rsid w:val="00B6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86951"/>
  <w15:chartTrackingRefBased/>
  <w15:docId w15:val="{C7042EC0-A60C-4685-9CD3-1EEE027A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B64382"/>
    <w:pPr>
      <w:widowControl w:val="0"/>
      <w:jc w:val="both"/>
    </w:pPr>
    <w:rPr>
      <w:rFonts w:ascii="等线" w:eastAsia="宋体" w:hAnsi="等线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B6438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sid w:val="00B64382"/>
    <w:rPr>
      <w:color w:val="0000FF"/>
      <w:u w:val="single"/>
    </w:rPr>
  </w:style>
  <w:style w:type="paragraph" w:customStyle="1" w:styleId="Char">
    <w:name w:val="普通(网站) Char"/>
    <w:basedOn w:val="a"/>
    <w:rsid w:val="00B64382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B64382"/>
    <w:rPr>
      <w:rFonts w:ascii="等线" w:eastAsia="宋体" w:hAnsi="等线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 李</dc:creator>
  <cp:keywords/>
  <dc:description/>
  <cp:lastModifiedBy>真 李</cp:lastModifiedBy>
  <cp:revision>1</cp:revision>
  <dcterms:created xsi:type="dcterms:W3CDTF">2024-05-09T08:07:00Z</dcterms:created>
  <dcterms:modified xsi:type="dcterms:W3CDTF">2024-05-09T08:08:00Z</dcterms:modified>
</cp:coreProperties>
</file>